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871"/>
        <w:tblW w:w="15544" w:type="dxa"/>
        <w:tblLook w:val="04A0" w:firstRow="1" w:lastRow="0" w:firstColumn="1" w:lastColumn="0" w:noHBand="0" w:noVBand="1"/>
      </w:tblPr>
      <w:tblGrid>
        <w:gridCol w:w="2159"/>
        <w:gridCol w:w="2175"/>
        <w:gridCol w:w="1806"/>
        <w:gridCol w:w="1445"/>
        <w:gridCol w:w="1549"/>
        <w:gridCol w:w="2403"/>
        <w:gridCol w:w="1559"/>
        <w:gridCol w:w="1043"/>
        <w:gridCol w:w="1405"/>
      </w:tblGrid>
      <w:tr w:rsidR="006D452C" w:rsidTr="006D452C">
        <w:tc>
          <w:tcPr>
            <w:tcW w:w="15544" w:type="dxa"/>
            <w:gridSpan w:val="9"/>
            <w:shd w:val="clear" w:color="auto" w:fill="BFBFBF" w:themeFill="background1" w:themeFillShade="BF"/>
          </w:tcPr>
          <w:p w:rsidR="006D452C" w:rsidRPr="004D1C4E" w:rsidRDefault="00ED110A" w:rsidP="006D452C">
            <w:pPr>
              <w:pStyle w:val="AralkYok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SENE BAŞI </w:t>
            </w:r>
            <w:r w:rsidR="006D452C">
              <w:rPr>
                <w:b/>
                <w:sz w:val="28"/>
                <w:szCs w:val="28"/>
              </w:rPr>
              <w:t>B</w:t>
            </w:r>
            <w:r w:rsidR="006D452C" w:rsidRPr="004D1C4E">
              <w:rPr>
                <w:b/>
                <w:sz w:val="28"/>
                <w:szCs w:val="28"/>
              </w:rPr>
              <w:t>EP</w:t>
            </w:r>
            <w:r>
              <w:rPr>
                <w:b/>
                <w:sz w:val="28"/>
                <w:szCs w:val="28"/>
              </w:rPr>
              <w:t xml:space="preserve"> GELİŞTİRME BİRİMİ</w:t>
            </w:r>
            <w:r w:rsidR="006D452C" w:rsidRPr="004D1C4E">
              <w:rPr>
                <w:b/>
                <w:sz w:val="28"/>
                <w:szCs w:val="28"/>
              </w:rPr>
              <w:t xml:space="preserve"> TOPLANTISI</w:t>
            </w:r>
          </w:p>
        </w:tc>
      </w:tr>
      <w:tr w:rsidR="006D452C" w:rsidTr="006D452C">
        <w:tc>
          <w:tcPr>
            <w:tcW w:w="15544" w:type="dxa"/>
            <w:gridSpan w:val="9"/>
            <w:shd w:val="clear" w:color="auto" w:fill="F2F2F2" w:themeFill="background1" w:themeFillShade="F2"/>
          </w:tcPr>
          <w:p w:rsidR="006D452C" w:rsidRPr="004D1C4E" w:rsidRDefault="006D452C" w:rsidP="006D452C">
            <w:pPr>
              <w:pStyle w:val="AralkYok"/>
              <w:rPr>
                <w:b/>
                <w:sz w:val="28"/>
                <w:szCs w:val="28"/>
              </w:rPr>
            </w:pPr>
            <w:r w:rsidRPr="004D1C4E">
              <w:rPr>
                <w:b/>
                <w:sz w:val="28"/>
                <w:szCs w:val="28"/>
              </w:rPr>
              <w:t>ÖĞRENCİNİN</w:t>
            </w:r>
          </w:p>
        </w:tc>
      </w:tr>
      <w:tr w:rsidR="006D452C" w:rsidTr="006D452C">
        <w:tc>
          <w:tcPr>
            <w:tcW w:w="2159" w:type="dxa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6975" w:type="dxa"/>
            <w:gridSpan w:val="4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2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Toplantı Tarihi</w:t>
            </w:r>
          </w:p>
        </w:tc>
        <w:tc>
          <w:tcPr>
            <w:tcW w:w="2448" w:type="dxa"/>
            <w:gridSpan w:val="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:rsidTr="006D452C">
        <w:tc>
          <w:tcPr>
            <w:tcW w:w="2159" w:type="dxa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Doğum Tarihi</w:t>
            </w:r>
          </w:p>
        </w:tc>
        <w:tc>
          <w:tcPr>
            <w:tcW w:w="3981" w:type="dxa"/>
            <w:gridSpan w:val="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Cinsiyeti</w:t>
            </w:r>
          </w:p>
        </w:tc>
        <w:tc>
          <w:tcPr>
            <w:tcW w:w="1549" w:type="dxa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2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Toplantı No</w:t>
            </w:r>
          </w:p>
        </w:tc>
        <w:tc>
          <w:tcPr>
            <w:tcW w:w="2448" w:type="dxa"/>
            <w:gridSpan w:val="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:rsidTr="006D452C">
        <w:tc>
          <w:tcPr>
            <w:tcW w:w="2159" w:type="dxa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3981" w:type="dxa"/>
            <w:gridSpan w:val="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Numarası</w:t>
            </w:r>
          </w:p>
        </w:tc>
        <w:tc>
          <w:tcPr>
            <w:tcW w:w="1549" w:type="dxa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2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:rsidTr="006D452C">
        <w:tc>
          <w:tcPr>
            <w:tcW w:w="9134" w:type="dxa"/>
            <w:gridSpan w:val="5"/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GÜNDEM</w:t>
            </w:r>
          </w:p>
        </w:tc>
        <w:tc>
          <w:tcPr>
            <w:tcW w:w="6410" w:type="dxa"/>
            <w:gridSpan w:val="4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D14AAB">
              <w:rPr>
                <w:b/>
                <w:sz w:val="28"/>
                <w:szCs w:val="28"/>
              </w:rPr>
              <w:t>EP TOPLANTISINA KATILANLAR</w:t>
            </w:r>
          </w:p>
        </w:tc>
      </w:tr>
      <w:tr w:rsidR="006D452C" w:rsidTr="006D452C">
        <w:tc>
          <w:tcPr>
            <w:tcW w:w="9134" w:type="dxa"/>
            <w:gridSpan w:val="5"/>
            <w:shd w:val="clear" w:color="auto" w:fill="FFFFFF" w:themeFill="background1"/>
          </w:tcPr>
          <w:p w:rsidR="006D452C" w:rsidRPr="00662A98" w:rsidRDefault="008139C2" w:rsidP="006D452C">
            <w:pPr>
              <w:pStyle w:val="AralkYok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t xml:space="preserve">Kaynaştırma eğitimi alan öğrencilerin </w:t>
            </w:r>
            <w:proofErr w:type="spellStart"/>
            <w:r>
              <w:t>BEP’lerinin</w:t>
            </w:r>
            <w:proofErr w:type="spellEnd"/>
            <w:r>
              <w:t xml:space="preserve"> hazırlanmasına ve uygulanmasına yönelik yapılabilecek çalışmalar.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6D452C" w:rsidRDefault="006D452C" w:rsidP="006D452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1405" w:type="dxa"/>
          </w:tcPr>
          <w:p w:rsidR="006D452C" w:rsidRDefault="006D452C" w:rsidP="006D452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  <w:tr w:rsidR="006D452C" w:rsidTr="006D452C">
        <w:tc>
          <w:tcPr>
            <w:tcW w:w="9134" w:type="dxa"/>
            <w:gridSpan w:val="5"/>
            <w:shd w:val="clear" w:color="auto" w:fill="FFFFFF" w:themeFill="background1"/>
          </w:tcPr>
          <w:p w:rsidR="006D452C" w:rsidRPr="00662A98" w:rsidRDefault="008139C2" w:rsidP="006D452C">
            <w:pPr>
              <w:pStyle w:val="AralkYok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t>Kaynaştırma eğitimi alan öğrencilerin izleme çalışmalarının yapılması için yapılabilecek çalışmalar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  <w:r w:rsidRPr="00D14AAB">
              <w:rPr>
                <w:b/>
                <w:sz w:val="20"/>
                <w:szCs w:val="20"/>
              </w:rPr>
              <w:t>Öğrenci</w:t>
            </w: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  <w:shd w:val="clear" w:color="auto" w:fill="FFFFFF" w:themeFill="background1"/>
          </w:tcPr>
          <w:p w:rsidR="006D452C" w:rsidRPr="00662A98" w:rsidRDefault="008139C2" w:rsidP="006D452C">
            <w:pPr>
              <w:pStyle w:val="AralkYok"/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t>Kaynaştırma eğitimi alan öğrencilerin izleme çalışmalarının yapılması için yapılabilecek çalışmalar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  <w:r w:rsidRPr="00D14AAB">
              <w:rPr>
                <w:b/>
                <w:sz w:val="20"/>
                <w:szCs w:val="20"/>
              </w:rPr>
              <w:t>Anne/Baba</w:t>
            </w: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  <w:shd w:val="clear" w:color="auto" w:fill="FFFFFF" w:themeFill="background1"/>
          </w:tcPr>
          <w:p w:rsidR="006D452C" w:rsidRPr="00662A98" w:rsidRDefault="006D452C" w:rsidP="006D452C">
            <w:pPr>
              <w:pStyle w:val="AralkYok"/>
              <w:rPr>
                <w:szCs w:val="24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Sınıf Rehber Öğretmeni</w:t>
            </w: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  <w:shd w:val="clear" w:color="auto" w:fill="FFFFFF" w:themeFill="background1"/>
          </w:tcPr>
          <w:p w:rsidR="006D452C" w:rsidRPr="00662A98" w:rsidRDefault="006D452C" w:rsidP="006D452C">
            <w:pPr>
              <w:pStyle w:val="AralkYok"/>
              <w:rPr>
                <w:szCs w:val="24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Özel Eğitim </w:t>
            </w:r>
            <w:proofErr w:type="spellStart"/>
            <w:r>
              <w:rPr>
                <w:b/>
                <w:sz w:val="20"/>
                <w:szCs w:val="20"/>
              </w:rPr>
              <w:t>Öğrt</w:t>
            </w:r>
            <w:proofErr w:type="spellEnd"/>
            <w:r>
              <w:rPr>
                <w:b/>
                <w:sz w:val="20"/>
                <w:szCs w:val="20"/>
              </w:rPr>
              <w:t>. (Varsa)</w:t>
            </w: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rPr>
          <w:trHeight w:val="325"/>
        </w:trPr>
        <w:tc>
          <w:tcPr>
            <w:tcW w:w="9134" w:type="dxa"/>
            <w:gridSpan w:val="5"/>
            <w:shd w:val="clear" w:color="auto" w:fill="F2F2F2" w:themeFill="background1" w:themeFillShade="F2"/>
            <w:vAlign w:val="center"/>
          </w:tcPr>
          <w:p w:rsidR="006D452C" w:rsidRDefault="006D452C" w:rsidP="006D452C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ALINAN KARARLAR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Rehber Öğretmen/ Psikolojik Danışman</w:t>
            </w: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  <w:shd w:val="clear" w:color="auto" w:fill="FFFFFF" w:themeFill="background1"/>
          </w:tcPr>
          <w:p w:rsidR="006D452C" w:rsidRPr="00662A98" w:rsidRDefault="008139C2" w:rsidP="006D452C">
            <w:pPr>
              <w:pStyle w:val="AralkYok"/>
              <w:jc w:val="both"/>
            </w:pPr>
            <w:r>
              <w:t>1.</w:t>
            </w:r>
            <w:r w:rsidRPr="00207120">
              <w:rPr>
                <w:szCs w:val="24"/>
              </w:rPr>
              <w:t>Kaba değerlendirmede belirlenen ihtiyaçlara göre BEP kazanımlarının alınacağı ancak öğrencinin durumundan dolayı bütün kazanımların değil temel ihtiyaçların kazanım olarak alınacağı kararlaştırıldı.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BEP Geliştirme Birim Bşk.</w:t>
            </w: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  <w:shd w:val="clear" w:color="auto" w:fill="auto"/>
          </w:tcPr>
          <w:p w:rsidR="006D452C" w:rsidRPr="00662A98" w:rsidRDefault="00ED110A" w:rsidP="006D452C">
            <w:pPr>
              <w:pStyle w:val="AralkYok"/>
              <w:jc w:val="both"/>
            </w:pPr>
            <w:r>
              <w:rPr>
                <w:szCs w:val="24"/>
              </w:rPr>
              <w:t>2.BEP toplantılarının yılda 3 kere (sene başı, ikinci dönemin başı, sene sonu) yapılacağı kararlaştırıldı.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22450F" w:rsidRDefault="0022450F" w:rsidP="0022450F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Görevi/Branşı </w:t>
            </w:r>
            <w:proofErr w:type="gramStart"/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 xml:space="preserve"> Öğrenci</w:t>
            </w:r>
          </w:p>
          <w:p w:rsidR="006D452C" w:rsidRPr="00D14AAB" w:rsidRDefault="0022450F" w:rsidP="0022450F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 Öğretmenleri)</w:t>
            </w: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</w:tcPr>
          <w:p w:rsidR="006D452C" w:rsidRPr="00662A98" w:rsidRDefault="00ED110A" w:rsidP="006D452C">
            <w:pPr>
              <w:pStyle w:val="AralkYok"/>
              <w:jc w:val="both"/>
            </w:pPr>
            <w:r>
              <w:t>3.</w:t>
            </w:r>
            <w:r>
              <w:rPr>
                <w:szCs w:val="24"/>
              </w:rPr>
              <w:t xml:space="preserve"> Eğitim-öğretim aşamasında veli-öğretmen iş birliği için sık sık yazılı ya da sözlü bilgilendirme yapılacağı kararlaştırıldı.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</w:tcPr>
          <w:p w:rsidR="006D452C" w:rsidRPr="00662A98" w:rsidRDefault="006D452C" w:rsidP="006D452C">
            <w:pPr>
              <w:pStyle w:val="AralkYok"/>
              <w:jc w:val="both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492719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</w:tcPr>
          <w:p w:rsidR="006D452C" w:rsidRPr="00662A98" w:rsidRDefault="006D452C" w:rsidP="006D452C">
            <w:pPr>
              <w:pStyle w:val="AralkYok"/>
              <w:jc w:val="both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492719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</w:tcPr>
          <w:p w:rsidR="006D452C" w:rsidRPr="00662A98" w:rsidRDefault="006D452C" w:rsidP="006D452C">
            <w:pPr>
              <w:pStyle w:val="AralkYok"/>
              <w:jc w:val="both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492719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</w:tcPr>
          <w:p w:rsidR="006D452C" w:rsidRPr="00662A98" w:rsidRDefault="006D452C" w:rsidP="006D452C">
            <w:pPr>
              <w:pStyle w:val="AralkYok"/>
              <w:jc w:val="both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492719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</w:tcPr>
          <w:p w:rsidR="006D452C" w:rsidRPr="00662A98" w:rsidRDefault="006D452C" w:rsidP="006D452C">
            <w:pPr>
              <w:pStyle w:val="AralkYok"/>
              <w:jc w:val="both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492719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6D452C" w:rsidRPr="00D14AAB" w:rsidRDefault="006D452C" w:rsidP="006D452C">
            <w:pPr>
              <w:pStyle w:val="AralkYok"/>
              <w:rPr>
                <w:sz w:val="20"/>
                <w:szCs w:val="20"/>
              </w:rPr>
            </w:pPr>
          </w:p>
        </w:tc>
      </w:tr>
      <w:tr w:rsidR="006D452C" w:rsidTr="006D452C">
        <w:tc>
          <w:tcPr>
            <w:tcW w:w="9134" w:type="dxa"/>
            <w:gridSpan w:val="5"/>
          </w:tcPr>
          <w:p w:rsidR="006D452C" w:rsidRPr="00662A98" w:rsidRDefault="006D452C" w:rsidP="006D452C">
            <w:pPr>
              <w:pStyle w:val="AralkYok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492719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:rsidTr="006D452C">
        <w:tc>
          <w:tcPr>
            <w:tcW w:w="9134" w:type="dxa"/>
            <w:gridSpan w:val="5"/>
          </w:tcPr>
          <w:p w:rsidR="006D452C" w:rsidRPr="00662A98" w:rsidRDefault="006D452C" w:rsidP="006D452C">
            <w:pPr>
              <w:pStyle w:val="AralkYok"/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:rsidR="006D452C" w:rsidRPr="00492719" w:rsidRDefault="006D452C" w:rsidP="006D452C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:rsidTr="006D452C">
        <w:tc>
          <w:tcPr>
            <w:tcW w:w="9134" w:type="dxa"/>
            <w:gridSpan w:val="5"/>
          </w:tcPr>
          <w:p w:rsidR="006D452C" w:rsidRPr="00662A98" w:rsidRDefault="006D452C" w:rsidP="006D452C">
            <w:pPr>
              <w:pStyle w:val="AralkYok"/>
            </w:pPr>
          </w:p>
        </w:tc>
        <w:tc>
          <w:tcPr>
            <w:tcW w:w="2403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6D452C" w:rsidRPr="00130CDF" w:rsidRDefault="006D452C" w:rsidP="006D452C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D452C" w:rsidRPr="00130CDF" w:rsidRDefault="006D452C" w:rsidP="006D452C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6D452C" w:rsidRPr="00130CDF" w:rsidRDefault="006D452C" w:rsidP="006D452C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6D452C" w:rsidTr="006D452C">
        <w:tc>
          <w:tcPr>
            <w:tcW w:w="9134" w:type="dxa"/>
            <w:gridSpan w:val="5"/>
            <w:tcBorders>
              <w:bottom w:val="single" w:sz="2" w:space="0" w:color="auto"/>
            </w:tcBorders>
          </w:tcPr>
          <w:p w:rsidR="006D452C" w:rsidRPr="00662A98" w:rsidRDefault="006D452C" w:rsidP="006D452C">
            <w:pPr>
              <w:pStyle w:val="AralkYok"/>
            </w:pPr>
          </w:p>
        </w:tc>
        <w:tc>
          <w:tcPr>
            <w:tcW w:w="2403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:rsidR="006D452C" w:rsidRPr="00130CDF" w:rsidRDefault="006D452C" w:rsidP="006D452C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D452C" w:rsidRPr="00130CDF" w:rsidRDefault="006D452C" w:rsidP="006D452C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D452C" w:rsidRPr="00130CDF" w:rsidRDefault="006D452C" w:rsidP="006D452C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6D452C" w:rsidTr="006D452C">
        <w:tc>
          <w:tcPr>
            <w:tcW w:w="9134" w:type="dxa"/>
            <w:gridSpan w:val="5"/>
          </w:tcPr>
          <w:p w:rsidR="006D452C" w:rsidRPr="00662A98" w:rsidRDefault="006D452C" w:rsidP="006D452C">
            <w:pPr>
              <w:pStyle w:val="AralkYok"/>
            </w:pPr>
          </w:p>
        </w:tc>
        <w:tc>
          <w:tcPr>
            <w:tcW w:w="240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D452C" w:rsidRDefault="006D452C" w:rsidP="006D452C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D452C" w:rsidRDefault="006D452C" w:rsidP="006D452C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D452C" w:rsidTr="006D452C">
        <w:tc>
          <w:tcPr>
            <w:tcW w:w="4334" w:type="dxa"/>
            <w:gridSpan w:val="2"/>
            <w:vMerge w:val="restart"/>
            <w:shd w:val="clear" w:color="auto" w:fill="BFBFBF" w:themeFill="background1" w:themeFillShade="BF"/>
          </w:tcPr>
          <w:p w:rsidR="006D452C" w:rsidRDefault="006D452C" w:rsidP="006D452C">
            <w:pPr>
              <w:pStyle w:val="AralkYok"/>
              <w:rPr>
                <w:b/>
                <w:sz w:val="2"/>
                <w:szCs w:val="2"/>
              </w:rPr>
            </w:pPr>
          </w:p>
          <w:p w:rsidR="006D452C" w:rsidRDefault="006D452C" w:rsidP="006D452C">
            <w:pPr>
              <w:pStyle w:val="AralkYok"/>
              <w:rPr>
                <w:b/>
                <w:sz w:val="2"/>
                <w:szCs w:val="2"/>
              </w:rPr>
            </w:pPr>
          </w:p>
          <w:p w:rsidR="006D452C" w:rsidRDefault="006D452C" w:rsidP="006D452C">
            <w:pPr>
              <w:pStyle w:val="AralkYok"/>
              <w:rPr>
                <w:b/>
                <w:sz w:val="2"/>
                <w:szCs w:val="2"/>
              </w:rPr>
            </w:pPr>
          </w:p>
          <w:p w:rsidR="006D452C" w:rsidRDefault="006D452C" w:rsidP="006D452C">
            <w:pPr>
              <w:pStyle w:val="AralkYok"/>
              <w:rPr>
                <w:b/>
                <w:sz w:val="2"/>
                <w:szCs w:val="2"/>
              </w:rPr>
            </w:pPr>
          </w:p>
          <w:p w:rsidR="006D452C" w:rsidRDefault="006D452C" w:rsidP="006D452C">
            <w:pPr>
              <w:pStyle w:val="AralkYok"/>
              <w:rPr>
                <w:b/>
                <w:sz w:val="2"/>
                <w:szCs w:val="2"/>
              </w:rPr>
            </w:pPr>
          </w:p>
          <w:p w:rsidR="006D452C" w:rsidRPr="00130CDF" w:rsidRDefault="006D452C" w:rsidP="006D452C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 Sonraki B</w:t>
            </w:r>
            <w:r w:rsidRPr="00130CDF">
              <w:rPr>
                <w:b/>
                <w:sz w:val="28"/>
                <w:szCs w:val="28"/>
              </w:rPr>
              <w:t>EP Toplantı Tarihi:</w:t>
            </w:r>
          </w:p>
        </w:tc>
        <w:tc>
          <w:tcPr>
            <w:tcW w:w="4800" w:type="dxa"/>
            <w:gridSpan w:val="3"/>
            <w:vMerge w:val="restart"/>
            <w:shd w:val="clear" w:color="auto" w:fill="BFBFBF" w:themeFill="background1" w:themeFillShade="BF"/>
          </w:tcPr>
          <w:p w:rsidR="006D452C" w:rsidRDefault="006D452C" w:rsidP="006D452C">
            <w:pPr>
              <w:pStyle w:val="AralkYok"/>
              <w:rPr>
                <w:b/>
                <w:sz w:val="2"/>
                <w:szCs w:val="2"/>
              </w:rPr>
            </w:pPr>
          </w:p>
          <w:p w:rsidR="006D452C" w:rsidRDefault="006D452C" w:rsidP="006D452C">
            <w:pPr>
              <w:pStyle w:val="AralkYok"/>
              <w:rPr>
                <w:b/>
                <w:sz w:val="2"/>
                <w:szCs w:val="2"/>
              </w:rPr>
            </w:pPr>
          </w:p>
          <w:p w:rsidR="006D452C" w:rsidRDefault="006D452C" w:rsidP="006D452C">
            <w:pPr>
              <w:pStyle w:val="AralkYok"/>
              <w:rPr>
                <w:b/>
                <w:sz w:val="2"/>
                <w:szCs w:val="2"/>
              </w:rPr>
            </w:pPr>
          </w:p>
          <w:p w:rsidR="006D452C" w:rsidRDefault="006D452C" w:rsidP="006D452C">
            <w:pPr>
              <w:pStyle w:val="AralkYok"/>
              <w:rPr>
                <w:b/>
                <w:sz w:val="2"/>
                <w:szCs w:val="2"/>
              </w:rPr>
            </w:pPr>
          </w:p>
          <w:p w:rsidR="006D452C" w:rsidRPr="00130CDF" w:rsidRDefault="006D452C" w:rsidP="006D452C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"/>
                <w:szCs w:val="2"/>
              </w:rPr>
              <w:t xml:space="preserve">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>/……/202….</w:t>
            </w:r>
          </w:p>
        </w:tc>
        <w:tc>
          <w:tcPr>
            <w:tcW w:w="6410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6D452C" w:rsidTr="006D452C">
        <w:tc>
          <w:tcPr>
            <w:tcW w:w="4334" w:type="dxa"/>
            <w:gridSpan w:val="2"/>
            <w:vMerge/>
            <w:shd w:val="clear" w:color="auto" w:fill="BFBFBF" w:themeFill="background1" w:themeFillShade="BF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Merge/>
            <w:shd w:val="clear" w:color="auto" w:fill="BFBFBF" w:themeFill="background1" w:themeFillShade="BF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:rsidR="006D452C" w:rsidRDefault="006D452C" w:rsidP="006D452C">
            <w:pPr>
              <w:pStyle w:val="AralkYok"/>
              <w:rPr>
                <w:b/>
                <w:sz w:val="24"/>
                <w:szCs w:val="24"/>
              </w:rPr>
            </w:pPr>
          </w:p>
        </w:tc>
      </w:tr>
    </w:tbl>
    <w:p w:rsidR="001E4827" w:rsidRDefault="001E4827"/>
    <w:p w:rsidR="001E4827" w:rsidRDefault="001E4827" w:rsidP="001E4827">
      <w:pPr>
        <w:jc w:val="center"/>
      </w:pPr>
      <w:r w:rsidRPr="002A761D">
        <w:rPr>
          <w:noProof/>
          <w:lang w:eastAsia="tr-TR"/>
        </w:rPr>
        <w:drawing>
          <wp:inline distT="0" distB="0" distL="0" distR="0" wp14:anchorId="306AEFDE" wp14:editId="1180EB32">
            <wp:extent cx="280670" cy="238093"/>
            <wp:effectExtent l="0" t="0" r="5080" b="0"/>
            <wp:docPr id="2" name="Resim 2" descr="C:\Users\NAZLI\Desktop\Rehberlik Merkezim Logo 500500 (2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LI\Desktop\Rehberlik Merkezim Logo 500500 (2)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26" cy="25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2A761D">
          <w:rPr>
            <w:rStyle w:val="Kpr"/>
          </w:rPr>
          <w:t>rehberlikmerkezim.com</w:t>
        </w:r>
      </w:hyperlink>
    </w:p>
    <w:sectPr w:rsidR="001E4827" w:rsidSect="006D452C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C9"/>
    <w:rsid w:val="00055A24"/>
    <w:rsid w:val="00075988"/>
    <w:rsid w:val="00087534"/>
    <w:rsid w:val="000F0C61"/>
    <w:rsid w:val="0010643E"/>
    <w:rsid w:val="00143F7A"/>
    <w:rsid w:val="00151A82"/>
    <w:rsid w:val="001B1656"/>
    <w:rsid w:val="001E4827"/>
    <w:rsid w:val="001F5648"/>
    <w:rsid w:val="001F77F3"/>
    <w:rsid w:val="002039ED"/>
    <w:rsid w:val="0022450F"/>
    <w:rsid w:val="002468DE"/>
    <w:rsid w:val="00272B62"/>
    <w:rsid w:val="002B3219"/>
    <w:rsid w:val="002D0824"/>
    <w:rsid w:val="002D0FED"/>
    <w:rsid w:val="002F6692"/>
    <w:rsid w:val="003118C7"/>
    <w:rsid w:val="00333EFE"/>
    <w:rsid w:val="00352122"/>
    <w:rsid w:val="003B28AF"/>
    <w:rsid w:val="003C0EFA"/>
    <w:rsid w:val="003F519E"/>
    <w:rsid w:val="00462DEF"/>
    <w:rsid w:val="00506A49"/>
    <w:rsid w:val="00534B80"/>
    <w:rsid w:val="00552EA7"/>
    <w:rsid w:val="00557159"/>
    <w:rsid w:val="0058454A"/>
    <w:rsid w:val="005C6C0D"/>
    <w:rsid w:val="005E3AB8"/>
    <w:rsid w:val="006445BB"/>
    <w:rsid w:val="006D452C"/>
    <w:rsid w:val="007074C1"/>
    <w:rsid w:val="007339C8"/>
    <w:rsid w:val="00761D47"/>
    <w:rsid w:val="007649A0"/>
    <w:rsid w:val="007E21CA"/>
    <w:rsid w:val="0081075A"/>
    <w:rsid w:val="008139C2"/>
    <w:rsid w:val="008205B5"/>
    <w:rsid w:val="00843523"/>
    <w:rsid w:val="00891F5F"/>
    <w:rsid w:val="008D4DC9"/>
    <w:rsid w:val="008E070C"/>
    <w:rsid w:val="008E5688"/>
    <w:rsid w:val="008F7B64"/>
    <w:rsid w:val="009259E7"/>
    <w:rsid w:val="00940DF9"/>
    <w:rsid w:val="009566DD"/>
    <w:rsid w:val="009B31A8"/>
    <w:rsid w:val="009E1891"/>
    <w:rsid w:val="009F4E8D"/>
    <w:rsid w:val="00A9491D"/>
    <w:rsid w:val="00A96A38"/>
    <w:rsid w:val="00AA52FE"/>
    <w:rsid w:val="00AF6B82"/>
    <w:rsid w:val="00B1032E"/>
    <w:rsid w:val="00B37C3E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F3D5B"/>
    <w:rsid w:val="00D43496"/>
    <w:rsid w:val="00D91FD1"/>
    <w:rsid w:val="00D943F1"/>
    <w:rsid w:val="00DA68C2"/>
    <w:rsid w:val="00E82FB5"/>
    <w:rsid w:val="00E85BFE"/>
    <w:rsid w:val="00ED110A"/>
    <w:rsid w:val="00EF07F5"/>
    <w:rsid w:val="00EF3416"/>
    <w:rsid w:val="00F13F22"/>
    <w:rsid w:val="00F30EF5"/>
    <w:rsid w:val="00F3596B"/>
    <w:rsid w:val="00F53C57"/>
    <w:rsid w:val="00F71DC6"/>
    <w:rsid w:val="00FA0C29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D452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E482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D452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E482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hberlikmerkezim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Bep Geliştirme Birimi</vt:lpstr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Bep Geliştirme Birimi</dc:title>
  <dc:creator>Rehberlikmerkezim</dc:creator>
  <cp:keywords>Rehberlikmerkezim.com</cp:keywords>
  <cp:lastModifiedBy>Windows Kullanıcısı</cp:lastModifiedBy>
  <cp:revision>2</cp:revision>
  <dcterms:created xsi:type="dcterms:W3CDTF">2022-10-11T12:42:00Z</dcterms:created>
  <dcterms:modified xsi:type="dcterms:W3CDTF">2022-10-11T12:42:00Z</dcterms:modified>
</cp:coreProperties>
</file>